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345BF" w14:textId="77777777" w:rsidR="001D61C6" w:rsidRDefault="001D61C6" w:rsidP="001D61C6">
      <w:pPr>
        <w:spacing w:after="0" w:line="240" w:lineRule="auto"/>
        <w:rPr>
          <w:b/>
          <w:sz w:val="28"/>
          <w:szCs w:val="28"/>
        </w:rPr>
      </w:pPr>
      <w:r w:rsidRPr="001D61C6">
        <w:rPr>
          <w:b/>
          <w:sz w:val="28"/>
          <w:szCs w:val="28"/>
        </w:rPr>
        <w:t>Postdoctoral Appointee- Research</w:t>
      </w:r>
    </w:p>
    <w:p w14:paraId="53778654" w14:textId="77777777" w:rsidR="00E35DA1" w:rsidRPr="001D61C6" w:rsidRDefault="00E35DA1" w:rsidP="001D61C6">
      <w:pPr>
        <w:spacing w:after="0" w:line="240" w:lineRule="auto"/>
        <w:rPr>
          <w:b/>
          <w:sz w:val="28"/>
          <w:szCs w:val="28"/>
        </w:rPr>
      </w:pPr>
    </w:p>
    <w:p w14:paraId="2B692B78" w14:textId="77777777" w:rsidR="001D61C6" w:rsidRPr="001D61C6" w:rsidRDefault="00E35DA1" w:rsidP="00E35DA1">
      <w:pPr>
        <w:spacing w:after="0" w:line="240" w:lineRule="auto"/>
      </w:pPr>
      <w:r>
        <w:t xml:space="preserve">Department Name:  </w:t>
      </w:r>
      <w:r w:rsidR="001D61C6" w:rsidRPr="001D61C6">
        <w:t>Otolaryngol</w:t>
      </w:r>
      <w:r>
        <w:t xml:space="preserve">ogy, Head &amp; Neck Surgery, </w:t>
      </w:r>
      <w:proofErr w:type="spellStart"/>
      <w:proofErr w:type="gramStart"/>
      <w:r w:rsidR="001D61C6" w:rsidRPr="001D61C6">
        <w:t>DeVault</w:t>
      </w:r>
      <w:proofErr w:type="spellEnd"/>
      <w:proofErr w:type="gramEnd"/>
      <w:r w:rsidR="001D61C6" w:rsidRPr="001D61C6">
        <w:t xml:space="preserve"> </w:t>
      </w:r>
      <w:proofErr w:type="spellStart"/>
      <w:r w:rsidR="001D61C6" w:rsidRPr="001D61C6">
        <w:t>Otologic</w:t>
      </w:r>
      <w:proofErr w:type="spellEnd"/>
      <w:r w:rsidR="001D61C6" w:rsidRPr="001D61C6">
        <w:t xml:space="preserve"> Research </w:t>
      </w:r>
      <w:proofErr w:type="spellStart"/>
      <w:r>
        <w:t>Labatory</w:t>
      </w:r>
      <w:proofErr w:type="spellEnd"/>
    </w:p>
    <w:p w14:paraId="7CB56418" w14:textId="77777777" w:rsidR="001D61C6" w:rsidRPr="001D61C6" w:rsidRDefault="001D61C6" w:rsidP="001D61C6">
      <w:pPr>
        <w:spacing w:after="0" w:line="240" w:lineRule="auto"/>
      </w:pPr>
      <w:r w:rsidRPr="001D61C6">
        <w:t xml:space="preserve">P.I.:  William </w:t>
      </w:r>
      <w:proofErr w:type="spellStart"/>
      <w:r w:rsidRPr="001D61C6">
        <w:t>Kronenberger</w:t>
      </w:r>
      <w:proofErr w:type="spellEnd"/>
      <w:r w:rsidRPr="001D61C6">
        <w:t xml:space="preserve">, </w:t>
      </w:r>
      <w:proofErr w:type="spellStart"/>
      <w:r w:rsidRPr="001D61C6">
        <w:t>Ph.D</w:t>
      </w:r>
      <w:proofErr w:type="spellEnd"/>
    </w:p>
    <w:p w14:paraId="55CDF430" w14:textId="77777777" w:rsidR="001D61C6" w:rsidRPr="001D61C6" w:rsidRDefault="001D61C6" w:rsidP="001D61C6">
      <w:pPr>
        <w:spacing w:after="0" w:line="240" w:lineRule="auto"/>
      </w:pPr>
      <w:r w:rsidRPr="001D61C6">
        <w:t>Position Title:  Postdoctoral Appointee- Research</w:t>
      </w:r>
    </w:p>
    <w:p w14:paraId="591DBEDC" w14:textId="77777777" w:rsidR="001D61C6" w:rsidRDefault="001D61C6" w:rsidP="001D61C6">
      <w:pPr>
        <w:spacing w:after="0" w:line="240" w:lineRule="auto"/>
      </w:pPr>
    </w:p>
    <w:p w14:paraId="652FED90" w14:textId="77777777" w:rsidR="001D61C6" w:rsidRPr="001D61C6" w:rsidRDefault="001D61C6" w:rsidP="001D61C6">
      <w:pPr>
        <w:spacing w:after="0" w:line="240" w:lineRule="auto"/>
        <w:rPr>
          <w:b/>
        </w:rPr>
      </w:pPr>
      <w:r w:rsidRPr="001D61C6">
        <w:rPr>
          <w:b/>
        </w:rPr>
        <w:t>Description:</w:t>
      </w:r>
    </w:p>
    <w:p w14:paraId="7AB99FE0" w14:textId="77777777" w:rsidR="001D61C6" w:rsidRDefault="001D61C6" w:rsidP="001D61C6">
      <w:pPr>
        <w:spacing w:after="0" w:line="240" w:lineRule="auto"/>
        <w:rPr>
          <w:rFonts w:eastAsia="Times New Roman" w:cs="Times New Roman"/>
          <w:color w:val="000000"/>
        </w:rPr>
      </w:pPr>
      <w:r w:rsidRPr="001D61C6">
        <w:rPr>
          <w:rFonts w:eastAsia="Times New Roman" w:cs="Times New Roman"/>
          <w:color w:val="000000"/>
        </w:rPr>
        <w:t xml:space="preserve">The </w:t>
      </w:r>
      <w:proofErr w:type="spellStart"/>
      <w:r w:rsidRPr="001D61C6">
        <w:rPr>
          <w:rFonts w:eastAsia="Times New Roman" w:cs="Times New Roman"/>
          <w:color w:val="000000"/>
        </w:rPr>
        <w:t>DeVault</w:t>
      </w:r>
      <w:proofErr w:type="spellEnd"/>
      <w:r w:rsidRPr="001D61C6">
        <w:rPr>
          <w:rFonts w:eastAsia="Times New Roman" w:cs="Times New Roman"/>
          <w:color w:val="000000"/>
        </w:rPr>
        <w:t xml:space="preserve"> </w:t>
      </w:r>
      <w:proofErr w:type="spellStart"/>
      <w:r w:rsidRPr="001D61C6">
        <w:rPr>
          <w:rFonts w:eastAsia="Times New Roman" w:cs="Times New Roman"/>
          <w:color w:val="000000"/>
        </w:rPr>
        <w:t>Otologic</w:t>
      </w:r>
      <w:proofErr w:type="spellEnd"/>
      <w:r w:rsidRPr="001D61C6">
        <w:rPr>
          <w:rFonts w:eastAsia="Times New Roman" w:cs="Times New Roman"/>
          <w:color w:val="000000"/>
        </w:rPr>
        <w:t xml:space="preserve"> Research Laboratory in the Department of Otolaryngology-HNS at Indiana University School of Medicine is seeking to fill an immediate opening for a new full-time postdoctoral research appointee in the area of spoken language and neurocognitive functioning in deaf children with cochlear implants.</w:t>
      </w:r>
    </w:p>
    <w:p w14:paraId="3E374A2A" w14:textId="77777777" w:rsidR="001D61C6" w:rsidRPr="001D61C6" w:rsidRDefault="001D61C6" w:rsidP="001D61C6">
      <w:pPr>
        <w:spacing w:after="0" w:line="240" w:lineRule="auto"/>
        <w:rPr>
          <w:rFonts w:eastAsia="Times New Roman" w:cs="Times New Roman"/>
          <w:color w:val="000000"/>
        </w:rPr>
      </w:pPr>
    </w:p>
    <w:p w14:paraId="6A24F569" w14:textId="77777777" w:rsidR="001D61C6" w:rsidRDefault="001D61C6" w:rsidP="001D61C6">
      <w:pPr>
        <w:spacing w:after="0" w:line="240" w:lineRule="auto"/>
        <w:rPr>
          <w:rFonts w:eastAsia="Times New Roman" w:cs="Times New Roman"/>
          <w:color w:val="000000"/>
        </w:rPr>
      </w:pPr>
      <w:r w:rsidRPr="001D61C6">
        <w:rPr>
          <w:rFonts w:eastAsia="Times New Roman" w:cs="Times New Roman"/>
          <w:color w:val="000000"/>
        </w:rPr>
        <w:t>Responsibilities will consist of implementation of methods, data analysis, and dissemination of results from a large, NIH-funded research project investigating neurocognitive and spoken language development in deaf children, adolescents, and adults with cochlear implants.  Additional responsibilities will include attendance at research meetings, collaboration with other investigators and research teams, and development and implementation of new ideas and methods in collaboration with the principal investigators.</w:t>
      </w:r>
    </w:p>
    <w:p w14:paraId="26E7BA47" w14:textId="77777777" w:rsidR="001D61C6" w:rsidRPr="001D61C6" w:rsidRDefault="001D61C6" w:rsidP="001D61C6">
      <w:pPr>
        <w:spacing w:after="0" w:line="240" w:lineRule="auto"/>
        <w:rPr>
          <w:rFonts w:eastAsia="Times New Roman" w:cs="Times New Roman"/>
          <w:color w:val="000000"/>
        </w:rPr>
      </w:pPr>
    </w:p>
    <w:p w14:paraId="22E1F64F" w14:textId="77777777" w:rsidR="001D61C6" w:rsidRPr="001D61C6" w:rsidRDefault="00E35DA1" w:rsidP="001D61C6">
      <w:pPr>
        <w:spacing w:after="0" w:line="240" w:lineRule="auto"/>
        <w:rPr>
          <w:rFonts w:eastAsia="Times New Roman" w:cs="Times New Roman"/>
          <w:color w:val="000000"/>
        </w:rPr>
      </w:pPr>
      <w:r>
        <w:rPr>
          <w:rFonts w:eastAsia="Times New Roman" w:cs="Times New Roman"/>
          <w:color w:val="000000"/>
        </w:rPr>
        <w:t xml:space="preserve">The department and </w:t>
      </w:r>
      <w:r w:rsidR="001D61C6" w:rsidRPr="001D61C6">
        <w:rPr>
          <w:rFonts w:eastAsia="Times New Roman" w:cs="Times New Roman"/>
          <w:color w:val="000000"/>
        </w:rPr>
        <w:t>university place a high priority on creating a diverse research, clinical, and educational environment and on supporting the professional development of ethnic minorities, women, and people with disabilities.  Applications are encouraged from professionals of all ethnic backgrounds.</w:t>
      </w:r>
    </w:p>
    <w:p w14:paraId="51B2F73C" w14:textId="77777777" w:rsidR="001D61C6" w:rsidRPr="001D61C6" w:rsidRDefault="001D61C6" w:rsidP="001D61C6">
      <w:pPr>
        <w:spacing w:after="0" w:line="240" w:lineRule="auto"/>
        <w:rPr>
          <w:rFonts w:eastAsia="Times New Roman" w:cs="Times New Roman"/>
          <w:color w:val="000000"/>
        </w:rPr>
      </w:pPr>
      <w:r w:rsidRPr="001D61C6">
        <w:rPr>
          <w:rFonts w:eastAsia="Times New Roman" w:cs="Times New Roman"/>
          <w:color w:val="000000"/>
        </w:rPr>
        <w:t>Located in Indianapolis, Indiana University School of Medicine is the largest medical school in the United States, with a total student body that includes over 50% women and 22% ethnic minorities.  Indianapolis is the 14th largest city in the United States and has a culturally diverse population.  In addition to having active sports, cultural, arts, and educational events and programs, Indianapolis is located centrally near several other major cities including Chicago, Louisv</w:t>
      </w:r>
      <w:r w:rsidR="00E35DA1">
        <w:rPr>
          <w:rFonts w:eastAsia="Times New Roman" w:cs="Times New Roman"/>
          <w:color w:val="000000"/>
        </w:rPr>
        <w:t>ille, Cincinnati, and Columbus, Ohio.</w:t>
      </w:r>
      <w:r w:rsidRPr="001D61C6">
        <w:rPr>
          <w:rFonts w:eastAsia="Times New Roman" w:cs="Times New Roman"/>
          <w:color w:val="000000"/>
        </w:rPr>
        <w:t> </w:t>
      </w:r>
    </w:p>
    <w:p w14:paraId="59C39E06" w14:textId="77777777" w:rsidR="001D61C6" w:rsidRDefault="001D61C6" w:rsidP="001D61C6">
      <w:pPr>
        <w:spacing w:after="0" w:line="240" w:lineRule="auto"/>
      </w:pPr>
    </w:p>
    <w:p w14:paraId="4092353B" w14:textId="77777777" w:rsidR="001D61C6" w:rsidRPr="001D61C6" w:rsidRDefault="001D61C6" w:rsidP="001D61C6">
      <w:pPr>
        <w:spacing w:after="0" w:line="240" w:lineRule="auto"/>
        <w:rPr>
          <w:b/>
        </w:rPr>
      </w:pPr>
      <w:r w:rsidRPr="001D61C6">
        <w:rPr>
          <w:b/>
        </w:rPr>
        <w:t>Requirements:</w:t>
      </w:r>
    </w:p>
    <w:p w14:paraId="4410E53C" w14:textId="77777777" w:rsidR="001D61C6" w:rsidRPr="001D61C6" w:rsidRDefault="001D61C6" w:rsidP="001D61C6">
      <w:pPr>
        <w:pStyle w:val="NormalWeb"/>
        <w:spacing w:before="0" w:beforeAutospacing="0" w:after="0" w:afterAutospacing="0"/>
        <w:rPr>
          <w:rFonts w:asciiTheme="minorHAnsi" w:hAnsiTheme="minorHAnsi"/>
          <w:color w:val="000000"/>
          <w:sz w:val="22"/>
          <w:szCs w:val="22"/>
        </w:rPr>
      </w:pPr>
      <w:r w:rsidRPr="001D61C6">
        <w:rPr>
          <w:rFonts w:asciiTheme="minorHAnsi" w:hAnsiTheme="minorHAnsi"/>
          <w:color w:val="000000"/>
          <w:sz w:val="22"/>
          <w:szCs w:val="22"/>
        </w:rPr>
        <w:t>Candidates should possess a Ph.D.</w:t>
      </w:r>
      <w:r w:rsidR="00E35DA1">
        <w:rPr>
          <w:rFonts w:asciiTheme="minorHAnsi" w:hAnsiTheme="minorHAnsi"/>
          <w:color w:val="000000"/>
          <w:sz w:val="22"/>
          <w:szCs w:val="22"/>
        </w:rPr>
        <w:t xml:space="preserve"> degree</w:t>
      </w:r>
      <w:r w:rsidRPr="001D61C6">
        <w:rPr>
          <w:rFonts w:asciiTheme="minorHAnsi" w:hAnsiTheme="minorHAnsi"/>
          <w:color w:val="000000"/>
          <w:sz w:val="22"/>
          <w:szCs w:val="22"/>
        </w:rPr>
        <w:t xml:space="preserve"> in psychology, neuroscience, speech and hearing science, or </w:t>
      </w:r>
      <w:r w:rsidR="00E35DA1">
        <w:rPr>
          <w:rFonts w:asciiTheme="minorHAnsi" w:hAnsiTheme="minorHAnsi"/>
          <w:color w:val="000000"/>
          <w:sz w:val="22"/>
          <w:szCs w:val="22"/>
        </w:rPr>
        <w:t xml:space="preserve">an </w:t>
      </w:r>
      <w:r w:rsidRPr="001D61C6">
        <w:rPr>
          <w:rFonts w:asciiTheme="minorHAnsi" w:hAnsiTheme="minorHAnsi"/>
          <w:color w:val="000000"/>
          <w:sz w:val="22"/>
          <w:szCs w:val="22"/>
        </w:rPr>
        <w:t>equivalent field. </w:t>
      </w:r>
    </w:p>
    <w:p w14:paraId="57370F9A" w14:textId="77777777" w:rsidR="001D61C6" w:rsidRPr="001D61C6" w:rsidRDefault="00E35DA1" w:rsidP="001D61C6">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Experience and</w:t>
      </w:r>
      <w:r w:rsidR="001D61C6" w:rsidRPr="001D61C6">
        <w:rPr>
          <w:rFonts w:asciiTheme="minorHAnsi" w:hAnsiTheme="minorHAnsi"/>
          <w:color w:val="000000"/>
          <w:sz w:val="22"/>
          <w:szCs w:val="22"/>
        </w:rPr>
        <w:t xml:space="preserve"> training in use of eye-tracking methods is required, and background with the visual world paradigm is</w:t>
      </w:r>
      <w:r>
        <w:rPr>
          <w:rFonts w:asciiTheme="minorHAnsi" w:hAnsiTheme="minorHAnsi"/>
          <w:color w:val="000000"/>
          <w:sz w:val="22"/>
          <w:szCs w:val="22"/>
        </w:rPr>
        <w:t xml:space="preserve"> strongly</w:t>
      </w:r>
      <w:r w:rsidR="001D61C6" w:rsidRPr="001D61C6">
        <w:rPr>
          <w:rFonts w:asciiTheme="minorHAnsi" w:hAnsiTheme="minorHAnsi"/>
          <w:color w:val="000000"/>
          <w:sz w:val="22"/>
          <w:szCs w:val="22"/>
        </w:rPr>
        <w:t xml:space="preserve"> preferred. </w:t>
      </w:r>
      <w:r w:rsidR="001D61C6" w:rsidRPr="001D61C6">
        <w:rPr>
          <w:rStyle w:val="apple-converted-space"/>
          <w:rFonts w:asciiTheme="minorHAnsi" w:hAnsiTheme="minorHAnsi"/>
          <w:color w:val="000000"/>
          <w:sz w:val="22"/>
          <w:szCs w:val="22"/>
        </w:rPr>
        <w:t> </w:t>
      </w:r>
      <w:r w:rsidR="001D61C6" w:rsidRPr="001D61C6">
        <w:rPr>
          <w:rFonts w:asciiTheme="minorHAnsi" w:hAnsiTheme="minorHAnsi"/>
          <w:color w:val="000000"/>
          <w:sz w:val="22"/>
          <w:szCs w:val="22"/>
        </w:rPr>
        <w:t xml:space="preserve">Candidates should have a strong track record of manuscript writing, </w:t>
      </w:r>
      <w:r>
        <w:rPr>
          <w:rFonts w:asciiTheme="minorHAnsi" w:hAnsiTheme="minorHAnsi"/>
          <w:color w:val="000000"/>
          <w:sz w:val="22"/>
          <w:szCs w:val="22"/>
        </w:rPr>
        <w:t xml:space="preserve">journal </w:t>
      </w:r>
      <w:r w:rsidR="001D61C6" w:rsidRPr="001D61C6">
        <w:rPr>
          <w:rFonts w:asciiTheme="minorHAnsi" w:hAnsiTheme="minorHAnsi"/>
          <w:color w:val="000000"/>
          <w:sz w:val="22"/>
          <w:szCs w:val="22"/>
        </w:rPr>
        <w:t>publications, and scientific presentations in areas such as neurocognitive development and/or spoken language development. </w:t>
      </w:r>
      <w:r w:rsidR="001D61C6" w:rsidRPr="001D61C6">
        <w:rPr>
          <w:rStyle w:val="apple-converted-space"/>
          <w:rFonts w:asciiTheme="minorHAnsi" w:hAnsiTheme="minorHAnsi"/>
          <w:color w:val="000000"/>
          <w:sz w:val="22"/>
          <w:szCs w:val="22"/>
        </w:rPr>
        <w:t> </w:t>
      </w:r>
      <w:r w:rsidR="001D61C6" w:rsidRPr="001D61C6">
        <w:rPr>
          <w:rFonts w:asciiTheme="minorHAnsi" w:hAnsiTheme="minorHAnsi"/>
          <w:color w:val="000000"/>
          <w:sz w:val="22"/>
          <w:szCs w:val="22"/>
        </w:rPr>
        <w:t>Experience with</w:t>
      </w:r>
      <w:r>
        <w:rPr>
          <w:rFonts w:asciiTheme="minorHAnsi" w:hAnsiTheme="minorHAnsi"/>
          <w:color w:val="000000"/>
          <w:sz w:val="22"/>
          <w:szCs w:val="22"/>
        </w:rPr>
        <w:t xml:space="preserve"> clinical</w:t>
      </w:r>
      <w:r w:rsidR="001D61C6" w:rsidRPr="001D61C6">
        <w:rPr>
          <w:rFonts w:asciiTheme="minorHAnsi" w:hAnsiTheme="minorHAnsi"/>
          <w:color w:val="000000"/>
          <w:sz w:val="22"/>
          <w:szCs w:val="22"/>
        </w:rPr>
        <w:t xml:space="preserve"> popul</w:t>
      </w:r>
      <w:r>
        <w:rPr>
          <w:rFonts w:asciiTheme="minorHAnsi" w:hAnsiTheme="minorHAnsi"/>
          <w:color w:val="000000"/>
          <w:sz w:val="22"/>
          <w:szCs w:val="22"/>
        </w:rPr>
        <w:t xml:space="preserve">ations who have hearing loss and/or </w:t>
      </w:r>
      <w:r w:rsidR="001D61C6" w:rsidRPr="001D61C6">
        <w:rPr>
          <w:rFonts w:asciiTheme="minorHAnsi" w:hAnsiTheme="minorHAnsi"/>
          <w:color w:val="000000"/>
          <w:sz w:val="22"/>
          <w:szCs w:val="22"/>
        </w:rPr>
        <w:t>cochlear implants is preferred but not required.  </w:t>
      </w:r>
    </w:p>
    <w:p w14:paraId="765E7ADB" w14:textId="77777777" w:rsidR="001D61C6" w:rsidRDefault="001D61C6" w:rsidP="001D61C6">
      <w:pPr>
        <w:pStyle w:val="NormalWeb"/>
        <w:spacing w:before="0" w:beforeAutospacing="0" w:after="0" w:afterAutospacing="0"/>
        <w:rPr>
          <w:rFonts w:asciiTheme="minorHAnsi" w:hAnsiTheme="minorHAnsi"/>
          <w:color w:val="000000"/>
          <w:sz w:val="22"/>
          <w:szCs w:val="22"/>
        </w:rPr>
      </w:pPr>
      <w:r w:rsidRPr="001D61C6">
        <w:rPr>
          <w:rFonts w:asciiTheme="minorHAnsi" w:hAnsiTheme="minorHAnsi"/>
          <w:color w:val="000000"/>
          <w:sz w:val="22"/>
          <w:szCs w:val="22"/>
        </w:rPr>
        <w:t> </w:t>
      </w:r>
    </w:p>
    <w:p w14:paraId="219C23B0" w14:textId="77777777" w:rsidR="001D61C6" w:rsidRPr="001D61C6" w:rsidRDefault="001D61C6" w:rsidP="001D61C6">
      <w:pPr>
        <w:pStyle w:val="NormalWeb"/>
        <w:spacing w:before="0" w:beforeAutospacing="0" w:after="0" w:afterAutospacing="0"/>
        <w:rPr>
          <w:rFonts w:asciiTheme="minorHAnsi" w:hAnsiTheme="minorHAnsi"/>
          <w:b/>
          <w:color w:val="333333"/>
          <w:sz w:val="22"/>
          <w:szCs w:val="22"/>
          <w:shd w:val="clear" w:color="auto" w:fill="FFFFFF"/>
        </w:rPr>
      </w:pPr>
      <w:r w:rsidRPr="001D61C6">
        <w:rPr>
          <w:rFonts w:asciiTheme="minorHAnsi" w:hAnsiTheme="minorHAnsi"/>
          <w:b/>
          <w:color w:val="333333"/>
          <w:sz w:val="22"/>
          <w:szCs w:val="22"/>
          <w:shd w:val="clear" w:color="auto" w:fill="FFFFFF"/>
        </w:rPr>
        <w:t>Application Instructions:</w:t>
      </w:r>
    </w:p>
    <w:p w14:paraId="7E11E1CA" w14:textId="77777777" w:rsidR="001D61C6" w:rsidRPr="001D61C6" w:rsidRDefault="001D61C6" w:rsidP="001D61C6">
      <w:pPr>
        <w:spacing w:after="0" w:line="240" w:lineRule="auto"/>
      </w:pPr>
      <w:r w:rsidRPr="001D61C6">
        <w:rPr>
          <w:color w:val="000000"/>
          <w:shd w:val="clear" w:color="auto" w:fill="FFFFFF"/>
        </w:rPr>
        <w:t xml:space="preserve">Interested applicants should send their curriculum vitae, three letters of reference, statement of research interests, and copies of at least two publications or presentations to William </w:t>
      </w:r>
      <w:proofErr w:type="spellStart"/>
      <w:r w:rsidRPr="001D61C6">
        <w:rPr>
          <w:color w:val="000000"/>
          <w:shd w:val="clear" w:color="auto" w:fill="FFFFFF"/>
        </w:rPr>
        <w:t>Kronenberger</w:t>
      </w:r>
      <w:proofErr w:type="spellEnd"/>
      <w:r w:rsidRPr="001D61C6">
        <w:rPr>
          <w:color w:val="000000"/>
          <w:shd w:val="clear" w:color="auto" w:fill="FFFFFF"/>
        </w:rPr>
        <w:t>, Ph.D., by email (</w:t>
      </w:r>
      <w:hyperlink r:id="rId5" w:history="1">
        <w:r w:rsidRPr="001D61C6">
          <w:rPr>
            <w:rStyle w:val="Hyperlink"/>
            <w:shd w:val="clear" w:color="auto" w:fill="FFFFFF"/>
          </w:rPr>
          <w:t>wkronenb@iupui.edu</w:t>
        </w:r>
      </w:hyperlink>
      <w:r w:rsidRPr="001D61C6">
        <w:rPr>
          <w:color w:val="000000"/>
          <w:shd w:val="clear" w:color="auto" w:fill="FFFFFF"/>
        </w:rPr>
        <w:t>) or by US Mail (Riley Child and Adolescent Psychiatry Clinic, 705 Riley Hospital Drive, Room 4300, Indiana University School of Medicine, Indianapolis, IN 46202).  Applications will be accepted until the position is filled. Indiana University School of Medicine is an Equal Opportunity Employer/Affirmative Action, M/F/D.</w:t>
      </w:r>
      <w:r w:rsidRPr="001D61C6">
        <w:tab/>
      </w:r>
    </w:p>
    <w:p w14:paraId="0F0FEDD5" w14:textId="77777777" w:rsidR="001D61C6" w:rsidRDefault="001D61C6" w:rsidP="001D61C6">
      <w:pPr>
        <w:spacing w:after="0" w:line="240" w:lineRule="auto"/>
      </w:pPr>
    </w:p>
    <w:p w14:paraId="7123CA22" w14:textId="77777777" w:rsidR="000C70CF" w:rsidRPr="001D61C6" w:rsidRDefault="001D61C6" w:rsidP="001D61C6">
      <w:pPr>
        <w:spacing w:after="0" w:line="240" w:lineRule="auto"/>
      </w:pPr>
      <w:r w:rsidRPr="001D61C6">
        <w:t xml:space="preserve">Contact Name:  William </w:t>
      </w:r>
      <w:proofErr w:type="spellStart"/>
      <w:r w:rsidRPr="001D61C6">
        <w:t>Kronenberger</w:t>
      </w:r>
      <w:proofErr w:type="spellEnd"/>
      <w:r w:rsidRPr="001D61C6">
        <w:t xml:space="preserve">, </w:t>
      </w:r>
      <w:proofErr w:type="spellStart"/>
      <w:r w:rsidRPr="001D61C6">
        <w:t>Ph.D</w:t>
      </w:r>
      <w:proofErr w:type="spellEnd"/>
    </w:p>
    <w:p w14:paraId="050E7EAE" w14:textId="77777777" w:rsidR="001D61C6" w:rsidRPr="001D61C6" w:rsidRDefault="001D61C6" w:rsidP="001D61C6">
      <w:pPr>
        <w:spacing w:after="0" w:line="240" w:lineRule="auto"/>
      </w:pPr>
      <w:r w:rsidRPr="001D61C6">
        <w:t>Contact Phone:  317-274-4915</w:t>
      </w:r>
      <w:proofErr w:type="gramStart"/>
      <w:r w:rsidR="00E35DA1">
        <w:t xml:space="preserve">;       </w:t>
      </w:r>
      <w:bookmarkStart w:id="0" w:name="_GoBack"/>
      <w:bookmarkEnd w:id="0"/>
      <w:r w:rsidRPr="001D61C6">
        <w:t>Contact</w:t>
      </w:r>
      <w:proofErr w:type="gramEnd"/>
      <w:r w:rsidRPr="001D61C6">
        <w:t xml:space="preserve"> Email:  </w:t>
      </w:r>
      <w:hyperlink r:id="rId6" w:history="1">
        <w:r w:rsidRPr="001D61C6">
          <w:rPr>
            <w:rStyle w:val="Hyperlink"/>
            <w:shd w:val="clear" w:color="auto" w:fill="FFFFFF"/>
          </w:rPr>
          <w:t>wkronenb@iupui.edu</w:t>
        </w:r>
      </w:hyperlink>
    </w:p>
    <w:sectPr w:rsidR="001D61C6" w:rsidRPr="001D6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C6"/>
    <w:rsid w:val="001D61C6"/>
    <w:rsid w:val="002F21B1"/>
    <w:rsid w:val="00E35DA1"/>
    <w:rsid w:val="00FB1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C6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D6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1D61C6"/>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61C6"/>
  </w:style>
  <w:style w:type="paragraph" w:styleId="NormalWeb">
    <w:name w:val="Normal (Web)"/>
    <w:basedOn w:val="Normal"/>
    <w:uiPriority w:val="99"/>
    <w:unhideWhenUsed/>
    <w:rsid w:val="001D61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61C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D61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1D61C6"/>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61C6"/>
  </w:style>
  <w:style w:type="paragraph" w:styleId="NormalWeb">
    <w:name w:val="Normal (Web)"/>
    <w:basedOn w:val="Normal"/>
    <w:uiPriority w:val="99"/>
    <w:unhideWhenUsed/>
    <w:rsid w:val="001D61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61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99801">
      <w:bodyDiv w:val="1"/>
      <w:marLeft w:val="0"/>
      <w:marRight w:val="0"/>
      <w:marTop w:val="0"/>
      <w:marBottom w:val="0"/>
      <w:divBdr>
        <w:top w:val="none" w:sz="0" w:space="0" w:color="auto"/>
        <w:left w:val="none" w:sz="0" w:space="0" w:color="auto"/>
        <w:bottom w:val="none" w:sz="0" w:space="0" w:color="auto"/>
        <w:right w:val="none" w:sz="0" w:space="0" w:color="auto"/>
      </w:divBdr>
    </w:div>
    <w:div w:id="664819331">
      <w:bodyDiv w:val="1"/>
      <w:marLeft w:val="0"/>
      <w:marRight w:val="0"/>
      <w:marTop w:val="0"/>
      <w:marBottom w:val="0"/>
      <w:divBdr>
        <w:top w:val="none" w:sz="0" w:space="0" w:color="auto"/>
        <w:left w:val="none" w:sz="0" w:space="0" w:color="auto"/>
        <w:bottom w:val="none" w:sz="0" w:space="0" w:color="auto"/>
        <w:right w:val="none" w:sz="0" w:space="0" w:color="auto"/>
      </w:divBdr>
    </w:div>
    <w:div w:id="996417725">
      <w:bodyDiv w:val="1"/>
      <w:marLeft w:val="0"/>
      <w:marRight w:val="0"/>
      <w:marTop w:val="0"/>
      <w:marBottom w:val="0"/>
      <w:divBdr>
        <w:top w:val="none" w:sz="0" w:space="0" w:color="auto"/>
        <w:left w:val="none" w:sz="0" w:space="0" w:color="auto"/>
        <w:bottom w:val="none" w:sz="0" w:space="0" w:color="auto"/>
        <w:right w:val="none" w:sz="0" w:space="0" w:color="auto"/>
      </w:divBdr>
      <w:divsChild>
        <w:div w:id="465122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wkronenb@iupui.edu" TargetMode="External"/><Relationship Id="rId6" Type="http://schemas.openxmlformats.org/officeDocument/2006/relationships/hyperlink" Target="mailto:wkronenb@iupui.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486</Words>
  <Characters>2774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Gretchen M</dc:creator>
  <cp:keywords/>
  <dc:description/>
  <cp:lastModifiedBy>David Pisoni</cp:lastModifiedBy>
  <cp:revision>2</cp:revision>
  <dcterms:created xsi:type="dcterms:W3CDTF">2017-02-23T15:10:00Z</dcterms:created>
  <dcterms:modified xsi:type="dcterms:W3CDTF">2017-03-22T20:12:00Z</dcterms:modified>
</cp:coreProperties>
</file>